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AFD46" w14:textId="77777777" w:rsidR="00D65EB6" w:rsidRPr="00DA6C3E" w:rsidRDefault="00D65EB6" w:rsidP="00AD5B32">
      <w:pPr>
        <w:jc w:val="center"/>
        <w:rPr>
          <w:rFonts w:cstheme="minorHAnsi"/>
          <w:b/>
          <w:bCs/>
          <w:sz w:val="22"/>
          <w:szCs w:val="22"/>
        </w:rPr>
      </w:pPr>
      <w:r w:rsidRPr="00DA6C3E">
        <w:rPr>
          <w:rFonts w:cstheme="minorHAnsi"/>
          <w:b/>
          <w:bCs/>
          <w:noProof/>
          <w:sz w:val="22"/>
          <w:szCs w:val="22"/>
        </w:rPr>
        <w:drawing>
          <wp:inline distT="0" distB="0" distL="0" distR="0" wp14:anchorId="3C332BAA" wp14:editId="121EEC4E">
            <wp:extent cx="3340100" cy="146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lum contrast="35000"/>
                    </a:blip>
                    <a:stretch>
                      <a:fillRect/>
                    </a:stretch>
                  </pic:blipFill>
                  <pic:spPr>
                    <a:xfrm>
                      <a:off x="0" y="0"/>
                      <a:ext cx="3340100" cy="1460500"/>
                    </a:xfrm>
                    <a:prstGeom prst="rect">
                      <a:avLst/>
                    </a:prstGeom>
                  </pic:spPr>
                </pic:pic>
              </a:graphicData>
            </a:graphic>
          </wp:inline>
        </w:drawing>
      </w:r>
    </w:p>
    <w:p w14:paraId="073B8146" w14:textId="77777777" w:rsidR="00D65EB6" w:rsidRPr="00D65EB6" w:rsidRDefault="00D65EB6" w:rsidP="00B23118">
      <w:pPr>
        <w:pStyle w:val="Title"/>
        <w:rPr>
          <w:b/>
          <w:bCs/>
          <w:iCs/>
        </w:rPr>
      </w:pPr>
    </w:p>
    <w:p w14:paraId="39006DFA" w14:textId="2BE2A3E4" w:rsidR="004D2837" w:rsidRPr="008A68D9" w:rsidRDefault="002D1ED6" w:rsidP="00AD5B32">
      <w:pPr>
        <w:pStyle w:val="Title"/>
        <w:jc w:val="center"/>
        <w:rPr>
          <w:rFonts w:asciiTheme="minorHAnsi" w:eastAsiaTheme="minorHAnsi" w:hAnsiTheme="minorHAnsi" w:cstheme="minorBidi"/>
          <w:b/>
          <w:bCs/>
          <w:iCs/>
          <w:spacing w:val="0"/>
          <w:kern w:val="0"/>
          <w:sz w:val="32"/>
          <w:szCs w:val="32"/>
        </w:rPr>
      </w:pPr>
      <w:r w:rsidRPr="008A68D9">
        <w:rPr>
          <w:rFonts w:asciiTheme="minorHAnsi" w:eastAsiaTheme="minorHAnsi" w:hAnsiTheme="minorHAnsi" w:cstheme="minorBidi"/>
          <w:b/>
          <w:bCs/>
          <w:iCs/>
          <w:spacing w:val="0"/>
          <w:kern w:val="0"/>
          <w:sz w:val="32"/>
          <w:szCs w:val="32"/>
        </w:rPr>
        <w:t>202</w:t>
      </w:r>
      <w:r w:rsidR="00AD5B32">
        <w:rPr>
          <w:rFonts w:asciiTheme="minorHAnsi" w:eastAsiaTheme="minorHAnsi" w:hAnsiTheme="minorHAnsi" w:cstheme="minorBidi"/>
          <w:b/>
          <w:bCs/>
          <w:iCs/>
          <w:spacing w:val="0"/>
          <w:kern w:val="0"/>
          <w:sz w:val="32"/>
          <w:szCs w:val="32"/>
        </w:rPr>
        <w:t>4</w:t>
      </w:r>
      <w:r w:rsidRPr="008A68D9">
        <w:rPr>
          <w:rFonts w:asciiTheme="minorHAnsi" w:eastAsiaTheme="minorHAnsi" w:hAnsiTheme="minorHAnsi" w:cstheme="minorBidi"/>
          <w:b/>
          <w:bCs/>
          <w:iCs/>
          <w:spacing w:val="0"/>
          <w:kern w:val="0"/>
          <w:sz w:val="32"/>
          <w:szCs w:val="32"/>
        </w:rPr>
        <w:t>-202</w:t>
      </w:r>
      <w:r w:rsidR="00AD5B32">
        <w:rPr>
          <w:rFonts w:asciiTheme="minorHAnsi" w:eastAsiaTheme="minorHAnsi" w:hAnsiTheme="minorHAnsi" w:cstheme="minorBidi"/>
          <w:b/>
          <w:bCs/>
          <w:iCs/>
          <w:spacing w:val="0"/>
          <w:kern w:val="0"/>
          <w:sz w:val="32"/>
          <w:szCs w:val="32"/>
        </w:rPr>
        <w:t>5</w:t>
      </w:r>
      <w:r w:rsidRPr="008A68D9">
        <w:rPr>
          <w:rFonts w:asciiTheme="minorHAnsi" w:eastAsiaTheme="minorHAnsi" w:hAnsiTheme="minorHAnsi" w:cstheme="minorBidi"/>
          <w:b/>
          <w:bCs/>
          <w:iCs/>
          <w:spacing w:val="0"/>
          <w:kern w:val="0"/>
          <w:sz w:val="32"/>
          <w:szCs w:val="32"/>
        </w:rPr>
        <w:t xml:space="preserve"> </w:t>
      </w:r>
      <w:proofErr w:type="spellStart"/>
      <w:r w:rsidR="0073289A">
        <w:rPr>
          <w:rFonts w:asciiTheme="minorHAnsi" w:eastAsiaTheme="minorHAnsi" w:hAnsiTheme="minorHAnsi" w:cstheme="minorBidi"/>
          <w:b/>
          <w:bCs/>
          <w:iCs/>
          <w:spacing w:val="0"/>
          <w:kern w:val="0"/>
          <w:sz w:val="32"/>
          <w:szCs w:val="32"/>
        </w:rPr>
        <w:t>Curricul</w:t>
      </w:r>
      <w:r w:rsidR="00824776">
        <w:rPr>
          <w:rFonts w:asciiTheme="minorHAnsi" w:eastAsiaTheme="minorHAnsi" w:hAnsiTheme="minorHAnsi" w:cstheme="minorBidi"/>
          <w:b/>
          <w:bCs/>
          <w:iCs/>
          <w:spacing w:val="0"/>
          <w:kern w:val="0"/>
          <w:sz w:val="32"/>
          <w:szCs w:val="32"/>
        </w:rPr>
        <w:t>og</w:t>
      </w:r>
      <w:proofErr w:type="spellEnd"/>
      <w:r w:rsidR="0073289A">
        <w:rPr>
          <w:rFonts w:asciiTheme="minorHAnsi" w:eastAsiaTheme="minorHAnsi" w:hAnsiTheme="minorHAnsi" w:cstheme="minorBidi"/>
          <w:b/>
          <w:bCs/>
          <w:iCs/>
          <w:spacing w:val="0"/>
          <w:kern w:val="0"/>
          <w:sz w:val="32"/>
          <w:szCs w:val="32"/>
        </w:rPr>
        <w:t xml:space="preserve"> Proposal Form - Minor</w:t>
      </w:r>
    </w:p>
    <w:p w14:paraId="239EBE32" w14:textId="0CA8A997" w:rsidR="002D1ED6" w:rsidRDefault="002D1ED6" w:rsidP="00B23118"/>
    <w:p w14:paraId="3D7ECA44" w14:textId="77777777" w:rsidR="008A68D9" w:rsidRDefault="008A68D9" w:rsidP="00B23118"/>
    <w:p w14:paraId="5D9335C6" w14:textId="2C48FFD6" w:rsidR="002D1ED6" w:rsidRPr="00D717A6" w:rsidRDefault="002D1ED6" w:rsidP="00B23118">
      <w:pPr>
        <w:pStyle w:val="Heading1"/>
        <w:rPr>
          <w:color w:val="4472C4" w:themeColor="accent1"/>
        </w:rPr>
      </w:pPr>
      <w:r w:rsidRPr="00D717A6">
        <w:rPr>
          <w:color w:val="4472C4" w:themeColor="accent1"/>
        </w:rPr>
        <w:t>Basics</w:t>
      </w:r>
    </w:p>
    <w:p w14:paraId="07A21262" w14:textId="1A3FC920" w:rsidR="00B23118" w:rsidRPr="00277196" w:rsidRDefault="008A68D9" w:rsidP="00B23118">
      <w:r>
        <w:rPr>
          <w:b/>
        </w:rPr>
        <w:t xml:space="preserve">Minor </w:t>
      </w:r>
      <w:r w:rsidR="00970692">
        <w:rPr>
          <w:b/>
        </w:rPr>
        <w:t>Name</w:t>
      </w:r>
      <w:r w:rsidR="002D1ED6" w:rsidRPr="00B23118">
        <w:rPr>
          <w:b/>
        </w:rPr>
        <w:t>:</w:t>
      </w:r>
      <w:r w:rsidR="002D1ED6" w:rsidRPr="00B23118">
        <w:rPr>
          <w:b/>
        </w:rPr>
        <w:tab/>
      </w:r>
    </w:p>
    <w:p w14:paraId="18DD02D4" w14:textId="255EE2FE" w:rsidR="00B23118" w:rsidRDefault="00B23118" w:rsidP="00B23118"/>
    <w:p w14:paraId="4436FD85" w14:textId="77777777" w:rsidR="008A68D9" w:rsidRDefault="008A68D9" w:rsidP="00B23118"/>
    <w:p w14:paraId="059886E5" w14:textId="0E74FBBC" w:rsidR="002D1ED6" w:rsidRPr="00D717A6" w:rsidRDefault="00B23118" w:rsidP="00B23118">
      <w:pPr>
        <w:pStyle w:val="Heading1"/>
        <w:rPr>
          <w:color w:val="4472C4" w:themeColor="accent1"/>
        </w:rPr>
      </w:pPr>
      <w:r w:rsidRPr="00D717A6">
        <w:rPr>
          <w:color w:val="4472C4" w:themeColor="accent1"/>
        </w:rPr>
        <w:t>Objectives</w:t>
      </w:r>
      <w:r w:rsidRPr="00D717A6">
        <w:rPr>
          <w:color w:val="4472C4" w:themeColor="accent1"/>
        </w:rPr>
        <w:tab/>
      </w:r>
    </w:p>
    <w:p w14:paraId="71EC1FFC" w14:textId="21E36FEC" w:rsidR="002D1ED6" w:rsidRPr="00B23118" w:rsidRDefault="00970692" w:rsidP="00B23118">
      <w:pPr>
        <w:rPr>
          <w:b/>
        </w:rPr>
      </w:pPr>
      <w:r>
        <w:rPr>
          <w:b/>
        </w:rPr>
        <w:t>Objective(s), Academic Rationale, and Target Audience:</w:t>
      </w:r>
    </w:p>
    <w:p w14:paraId="0599DA46" w14:textId="3036A1C6" w:rsidR="007931E9" w:rsidRDefault="007931E9" w:rsidP="007931E9">
      <w:pPr>
        <w:ind w:left="720"/>
        <w:rPr>
          <w:i/>
        </w:rPr>
      </w:pPr>
      <w:r w:rsidRPr="007931E9">
        <w:rPr>
          <w:i/>
        </w:rPr>
        <w:t>Explain why you are proposing this minor so that reviewers outside your school will understand your objectives. For instance, why is it academically appropriate for USC to offer this minor? How will students benefit?</w:t>
      </w:r>
    </w:p>
    <w:p w14:paraId="3AE8F7C1" w14:textId="77777777" w:rsidR="001B4F88" w:rsidRPr="007931E9" w:rsidRDefault="001B4F88" w:rsidP="007931E9">
      <w:pPr>
        <w:ind w:left="720"/>
        <w:rPr>
          <w:i/>
        </w:rPr>
      </w:pPr>
    </w:p>
    <w:p w14:paraId="50185468" w14:textId="77777777" w:rsidR="001B4F88" w:rsidRPr="00B23118" w:rsidRDefault="001B4F88" w:rsidP="001B4F88">
      <w:pPr>
        <w:rPr>
          <w:b/>
        </w:rPr>
      </w:pPr>
      <w:r>
        <w:rPr>
          <w:b/>
        </w:rPr>
        <w:t>Requirements or Restrictions:</w:t>
      </w:r>
    </w:p>
    <w:p w14:paraId="506AE742" w14:textId="60894610" w:rsidR="001B4F88" w:rsidRPr="000A1D6F" w:rsidRDefault="001B4F88" w:rsidP="001B4F88">
      <w:pPr>
        <w:ind w:left="720"/>
        <w:rPr>
          <w:i/>
        </w:rPr>
      </w:pPr>
      <w:r>
        <w:rPr>
          <w:i/>
        </w:rPr>
        <w:t>(</w:t>
      </w:r>
      <w:proofErr w:type="gramStart"/>
      <w:r>
        <w:rPr>
          <w:i/>
        </w:rPr>
        <w:t>E.g.</w:t>
      </w:r>
      <w:proofErr w:type="gramEnd"/>
      <w:r>
        <w:rPr>
          <w:i/>
        </w:rPr>
        <w:t xml:space="preserve"> Minimum GPA, minor not available for certain majors/minors; any restrictions should be stated)</w:t>
      </w:r>
    </w:p>
    <w:p w14:paraId="56E957D7" w14:textId="07AA0325" w:rsidR="008A68D9" w:rsidRDefault="008A68D9" w:rsidP="00B23118"/>
    <w:p w14:paraId="58F642EA" w14:textId="7F06AB18" w:rsidR="002D1ED6" w:rsidRPr="00B23118" w:rsidRDefault="00970692" w:rsidP="00B23118">
      <w:pPr>
        <w:rPr>
          <w:b/>
        </w:rPr>
      </w:pPr>
      <w:r>
        <w:rPr>
          <w:b/>
        </w:rPr>
        <w:t>Comparisons with similar minors at USC and other institutions</w:t>
      </w:r>
      <w:r w:rsidR="002D1ED6" w:rsidRPr="00B23118">
        <w:rPr>
          <w:b/>
        </w:rPr>
        <w:t>:</w:t>
      </w:r>
    </w:p>
    <w:p w14:paraId="35D03311" w14:textId="77777777" w:rsidR="000A1D6F" w:rsidRPr="000A1D6F" w:rsidRDefault="000A1D6F" w:rsidP="000A1D6F">
      <w:pPr>
        <w:ind w:left="720"/>
        <w:rPr>
          <w:i/>
        </w:rPr>
      </w:pPr>
      <w:r w:rsidRPr="000A1D6F">
        <w:rPr>
          <w:i/>
        </w:rPr>
        <w:t>How does the proposed minor relate to and differ from similar minors at USC and elsewhere? Describe any appropriate cross-departmental cooperation. What will be the impact on faculty and students in other departments?</w:t>
      </w:r>
    </w:p>
    <w:p w14:paraId="26DCCF0A" w14:textId="62194733" w:rsidR="002D1ED6" w:rsidRDefault="002D1ED6" w:rsidP="00B23118"/>
    <w:p w14:paraId="7ECD4F0F" w14:textId="77777777" w:rsidR="008A68D9" w:rsidRDefault="008A68D9" w:rsidP="00B23118"/>
    <w:p w14:paraId="25E377A8" w14:textId="147831C0" w:rsidR="00970692" w:rsidRPr="00D717A6" w:rsidRDefault="00970692" w:rsidP="00970692">
      <w:pPr>
        <w:pStyle w:val="Heading1"/>
        <w:rPr>
          <w:color w:val="4472C4" w:themeColor="accent1"/>
        </w:rPr>
      </w:pPr>
      <w:r w:rsidRPr="00D717A6">
        <w:rPr>
          <w:color w:val="4472C4" w:themeColor="accent1"/>
        </w:rPr>
        <w:t>Resources</w:t>
      </w:r>
    </w:p>
    <w:p w14:paraId="594B7C62" w14:textId="4C667AAE" w:rsidR="00970692" w:rsidRPr="00970692" w:rsidRDefault="00970692" w:rsidP="00B23118">
      <w:pPr>
        <w:rPr>
          <w:b/>
        </w:rPr>
      </w:pPr>
      <w:r w:rsidRPr="00970692">
        <w:rPr>
          <w:b/>
        </w:rPr>
        <w:t>Faculty:</w:t>
      </w:r>
    </w:p>
    <w:p w14:paraId="6CD9C582" w14:textId="1333DEEB" w:rsidR="00970692" w:rsidRPr="00B23118" w:rsidRDefault="00EA0DCB" w:rsidP="00970692">
      <w:pPr>
        <w:ind w:left="720"/>
        <w:rPr>
          <w:i/>
        </w:rPr>
      </w:pPr>
      <w:r w:rsidRPr="00EA0DCB">
        <w:rPr>
          <w:i/>
        </w:rPr>
        <w:t>Who will teach courses in this minor?</w:t>
      </w:r>
      <w:r>
        <w:rPr>
          <w:i/>
        </w:rPr>
        <w:t xml:space="preserve"> </w:t>
      </w:r>
    </w:p>
    <w:p w14:paraId="127D52AF" w14:textId="77777777" w:rsidR="00970692" w:rsidRDefault="00970692" w:rsidP="00B23118"/>
    <w:p w14:paraId="3FE5C430" w14:textId="1358ECF0" w:rsidR="00970692" w:rsidRPr="00970692" w:rsidRDefault="00970692" w:rsidP="00B23118">
      <w:pPr>
        <w:rPr>
          <w:b/>
        </w:rPr>
      </w:pPr>
      <w:r w:rsidRPr="00970692">
        <w:rPr>
          <w:b/>
        </w:rPr>
        <w:t>Instruction Platform:</w:t>
      </w:r>
    </w:p>
    <w:p w14:paraId="5E3D15C4" w14:textId="70550D61" w:rsidR="00B23118" w:rsidRPr="00EA0DCB" w:rsidRDefault="00EA0DCB" w:rsidP="00EA0DCB">
      <w:pPr>
        <w:ind w:left="720"/>
        <w:rPr>
          <w:i/>
        </w:rPr>
      </w:pPr>
      <w:r w:rsidRPr="00EA0DCB">
        <w:rPr>
          <w:i/>
        </w:rPr>
        <w:t>I</w:t>
      </w:r>
      <w:r w:rsidRPr="00EA0DCB">
        <w:rPr>
          <w:i/>
        </w:rPr>
        <w:t>nclude a description of necessary physical resources or distance learning platform(s) used (e.g., library, labs, DEN, 2U, etc.)</w:t>
      </w:r>
    </w:p>
    <w:p w14:paraId="5974B3ED" w14:textId="77777777" w:rsidR="008A68D9" w:rsidRDefault="008A68D9" w:rsidP="00B23118"/>
    <w:p w14:paraId="3FA201D5" w14:textId="2EA6B639" w:rsidR="002D1ED6" w:rsidRPr="00D717A6" w:rsidRDefault="002D1ED6" w:rsidP="00B23118">
      <w:pPr>
        <w:pStyle w:val="Heading1"/>
        <w:rPr>
          <w:color w:val="4472C4" w:themeColor="accent1"/>
        </w:rPr>
      </w:pPr>
      <w:r w:rsidRPr="00D717A6">
        <w:rPr>
          <w:color w:val="4472C4" w:themeColor="accent1"/>
        </w:rPr>
        <w:t>Catalogue Information</w:t>
      </w:r>
    </w:p>
    <w:p w14:paraId="6C01E9ED" w14:textId="797B066E" w:rsidR="00970692" w:rsidRDefault="00970692" w:rsidP="00B23118">
      <w:pPr>
        <w:rPr>
          <w:b/>
        </w:rPr>
      </w:pPr>
      <w:r>
        <w:rPr>
          <w:b/>
        </w:rPr>
        <w:t>Minor Description:</w:t>
      </w:r>
    </w:p>
    <w:p w14:paraId="7FB2B40D" w14:textId="4C496A21" w:rsidR="00970692" w:rsidRDefault="00970692" w:rsidP="00B23118">
      <w:pPr>
        <w:rPr>
          <w:i/>
        </w:rPr>
      </w:pPr>
      <w:r>
        <w:rPr>
          <w:b/>
          <w:i/>
        </w:rPr>
        <w:tab/>
      </w:r>
      <w:r w:rsidR="00277196">
        <w:rPr>
          <w:i/>
        </w:rPr>
        <w:t>Description to be included in the USC Catalogue.</w:t>
      </w:r>
    </w:p>
    <w:p w14:paraId="4DB096E3" w14:textId="77777777" w:rsidR="00970692" w:rsidRPr="00970692" w:rsidRDefault="00970692" w:rsidP="00B23118">
      <w:pPr>
        <w:rPr>
          <w:i/>
        </w:rPr>
      </w:pPr>
    </w:p>
    <w:p w14:paraId="6DA560AE" w14:textId="0FF8DA1E" w:rsidR="00970692" w:rsidRPr="00B23118" w:rsidRDefault="00970692" w:rsidP="00970692">
      <w:pPr>
        <w:rPr>
          <w:b/>
        </w:rPr>
      </w:pPr>
      <w:commentRangeStart w:id="0"/>
      <w:r>
        <w:rPr>
          <w:b/>
        </w:rPr>
        <w:t xml:space="preserve">Minimum </w:t>
      </w:r>
      <w:r w:rsidR="008B5616">
        <w:rPr>
          <w:b/>
        </w:rPr>
        <w:t xml:space="preserve">Required </w:t>
      </w:r>
      <w:r>
        <w:rPr>
          <w:b/>
        </w:rPr>
        <w:t>Units:</w:t>
      </w:r>
      <w:r w:rsidRPr="00B23118">
        <w:rPr>
          <w:b/>
        </w:rPr>
        <w:tab/>
      </w:r>
      <w:commentRangeEnd w:id="0"/>
      <w:r w:rsidR="00D717A6">
        <w:rPr>
          <w:rStyle w:val="CommentReference"/>
        </w:rPr>
        <w:commentReference w:id="0"/>
      </w:r>
    </w:p>
    <w:p w14:paraId="7B0F4B2A" w14:textId="77777777" w:rsidR="00970692" w:rsidRPr="00970692" w:rsidRDefault="00970692" w:rsidP="00B23118">
      <w:pPr>
        <w:rPr>
          <w:b/>
          <w:i/>
        </w:rPr>
      </w:pPr>
    </w:p>
    <w:p w14:paraId="11229ABE" w14:textId="584A88DC" w:rsidR="00970692" w:rsidRDefault="00970692" w:rsidP="00B23118">
      <w:pPr>
        <w:rPr>
          <w:b/>
        </w:rPr>
      </w:pPr>
      <w:r>
        <w:rPr>
          <w:b/>
        </w:rPr>
        <w:t>Required Courses:</w:t>
      </w:r>
    </w:p>
    <w:p w14:paraId="3E713890" w14:textId="58D459E2" w:rsidR="00277196" w:rsidRDefault="00277196" w:rsidP="008B5616">
      <w:pPr>
        <w:rPr>
          <w:i/>
        </w:rPr>
      </w:pPr>
      <w:r>
        <w:rPr>
          <w:i/>
        </w:rPr>
        <w:t>Most minors in ITP are structured with a core set of requirements and an elective requirement (for example, “Choose two courses from the following:”).</w:t>
      </w:r>
    </w:p>
    <w:p w14:paraId="6174D68A" w14:textId="77777777" w:rsidR="008B5616" w:rsidRDefault="008B5616" w:rsidP="008B5616">
      <w:pPr>
        <w:rPr>
          <w:b/>
          <w:bCs/>
          <w:iCs/>
        </w:rPr>
      </w:pPr>
    </w:p>
    <w:p w14:paraId="65891AA7" w14:textId="637A2F48" w:rsidR="008B5616" w:rsidRDefault="008B5616" w:rsidP="008B5616">
      <w:pPr>
        <w:rPr>
          <w:b/>
          <w:bCs/>
          <w:iCs/>
        </w:rPr>
      </w:pPr>
      <w:r>
        <w:rPr>
          <w:b/>
          <w:bCs/>
          <w:iCs/>
        </w:rPr>
        <w:t>Core Requirements:</w:t>
      </w:r>
    </w:p>
    <w:p w14:paraId="6EEBF5A0" w14:textId="6D3AEA8A" w:rsidR="008B5616" w:rsidRDefault="008B5616" w:rsidP="008B5616">
      <w:pPr>
        <w:rPr>
          <w:b/>
          <w:bCs/>
          <w:iCs/>
        </w:rPr>
      </w:pPr>
    </w:p>
    <w:p w14:paraId="0844B43C" w14:textId="3B8B20E8" w:rsidR="008B5616" w:rsidRPr="008B5616" w:rsidRDefault="008B5616" w:rsidP="008B5616">
      <w:pPr>
        <w:rPr>
          <w:b/>
          <w:bCs/>
          <w:iCs/>
        </w:rPr>
      </w:pPr>
      <w:r>
        <w:rPr>
          <w:b/>
          <w:bCs/>
          <w:iCs/>
        </w:rPr>
        <w:t>Electives:</w:t>
      </w:r>
    </w:p>
    <w:p w14:paraId="57335E4E" w14:textId="7CDE6C87" w:rsidR="008A68D9" w:rsidRDefault="008A68D9" w:rsidP="008A68D9">
      <w:pPr>
        <w:rPr>
          <w:i/>
        </w:rPr>
      </w:pPr>
    </w:p>
    <w:p w14:paraId="7BF670B9" w14:textId="77777777" w:rsidR="008A68D9" w:rsidRDefault="008A68D9" w:rsidP="008A68D9">
      <w:pPr>
        <w:rPr>
          <w:i/>
        </w:rPr>
      </w:pPr>
    </w:p>
    <w:p w14:paraId="651DC62C" w14:textId="5F5FE4EE" w:rsidR="008A68D9" w:rsidRPr="00D717A6" w:rsidRDefault="008A68D9" w:rsidP="008A68D9">
      <w:pPr>
        <w:pStyle w:val="Heading1"/>
        <w:rPr>
          <w:color w:val="4472C4" w:themeColor="accent1"/>
        </w:rPr>
      </w:pPr>
      <w:commentRangeStart w:id="1"/>
      <w:r>
        <w:rPr>
          <w:color w:val="4472C4" w:themeColor="accent1"/>
        </w:rPr>
        <w:t>Impacted Departments</w:t>
      </w:r>
      <w:commentRangeEnd w:id="1"/>
      <w:r w:rsidR="003B1281">
        <w:rPr>
          <w:rStyle w:val="CommentReference"/>
          <w:rFonts w:asciiTheme="minorHAnsi" w:hAnsiTheme="minorHAnsi" w:cstheme="minorBidi"/>
          <w:color w:val="auto"/>
        </w:rPr>
        <w:commentReference w:id="1"/>
      </w:r>
    </w:p>
    <w:p w14:paraId="333B8C0F" w14:textId="0E78EA34" w:rsidR="003B1281" w:rsidRPr="003B1281" w:rsidRDefault="003B1281" w:rsidP="003B1281">
      <w:pPr>
        <w:rPr>
          <w:b/>
        </w:rPr>
      </w:pPr>
      <w:r w:rsidRPr="003B1281">
        <w:rPr>
          <w:b/>
        </w:rPr>
        <w:t>Does this proposal potentially affect one or more school/department?</w:t>
      </w:r>
    </w:p>
    <w:p w14:paraId="6E62EB4F" w14:textId="77777777" w:rsidR="003B1281" w:rsidRDefault="003B1281" w:rsidP="008A68D9">
      <w:pPr>
        <w:rPr>
          <w:b/>
        </w:rPr>
      </w:pPr>
    </w:p>
    <w:p w14:paraId="52935C0F" w14:textId="77777777" w:rsidR="001B4F88" w:rsidRPr="003B1281" w:rsidRDefault="003B1281" w:rsidP="001B4F88">
      <w:pPr>
        <w:rPr>
          <w:i/>
        </w:rPr>
      </w:pPr>
      <w:r>
        <w:rPr>
          <w:i/>
        </w:rPr>
        <w:t>I</w:t>
      </w:r>
      <w:r w:rsidRPr="003B1281">
        <w:rPr>
          <w:i/>
        </w:rPr>
        <w:t>ndicate whether this program should be reviewed by any other school(s)</w:t>
      </w:r>
      <w:r>
        <w:rPr>
          <w:i/>
        </w:rPr>
        <w:t>.</w:t>
      </w:r>
      <w:r w:rsidRPr="003B1281">
        <w:rPr>
          <w:i/>
        </w:rPr>
        <w:t xml:space="preserve"> </w:t>
      </w:r>
      <w:r>
        <w:rPr>
          <w:i/>
        </w:rPr>
        <w:t xml:space="preserve">If so, </w:t>
      </w:r>
      <w:proofErr w:type="gramStart"/>
      <w:r>
        <w:rPr>
          <w:i/>
        </w:rPr>
        <w:t>s</w:t>
      </w:r>
      <w:r w:rsidRPr="003B1281">
        <w:rPr>
          <w:i/>
        </w:rPr>
        <w:t>ign-offs</w:t>
      </w:r>
      <w:proofErr w:type="gramEnd"/>
      <w:r w:rsidRPr="003B1281">
        <w:rPr>
          <w:i/>
        </w:rPr>
        <w:t xml:space="preserve"> from designated Curriculum Deans </w:t>
      </w:r>
      <w:r>
        <w:rPr>
          <w:i/>
        </w:rPr>
        <w:t>may be required</w:t>
      </w:r>
      <w:r w:rsidR="001B4F88">
        <w:rPr>
          <w:i/>
        </w:rPr>
        <w:t xml:space="preserve"> and submitted with this proposal.</w:t>
      </w:r>
    </w:p>
    <w:p w14:paraId="39B97572" w14:textId="7A3F7ED7" w:rsidR="003B1281" w:rsidRPr="003B1281" w:rsidRDefault="003B1281" w:rsidP="003B1281">
      <w:pPr>
        <w:rPr>
          <w:i/>
        </w:rPr>
      </w:pPr>
    </w:p>
    <w:p w14:paraId="3BEB2B8A" w14:textId="77777777" w:rsidR="003B1281" w:rsidRPr="00277196" w:rsidRDefault="003B1281" w:rsidP="008A68D9">
      <w:pPr>
        <w:rPr>
          <w:i/>
        </w:rPr>
      </w:pPr>
    </w:p>
    <w:sectPr w:rsidR="003B1281" w:rsidRPr="00277196" w:rsidSect="00493C5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c Jin Perez" w:date="2020-08-31T12:31:00Z" w:initials="EJP">
    <w:p w14:paraId="13EDDDD9" w14:textId="555FC9C4" w:rsidR="00D717A6" w:rsidRDefault="00D717A6">
      <w:pPr>
        <w:pStyle w:val="CommentText"/>
      </w:pPr>
      <w:r>
        <w:rPr>
          <w:rStyle w:val="CommentReference"/>
        </w:rPr>
        <w:annotationRef/>
      </w:r>
      <w:r>
        <w:t>All minors require at least 16 units, and most minors require no more than 24 units.</w:t>
      </w:r>
    </w:p>
  </w:comment>
  <w:comment w:id="1" w:author="Eric Jin Perez" w:date="2021-11-18T19:02:00Z" w:initials="EJP">
    <w:p w14:paraId="0B9F5413" w14:textId="7616DCEA" w:rsidR="003B1281" w:rsidRPr="003B1281" w:rsidRDefault="003B1281" w:rsidP="003B1281">
      <w:pPr>
        <w:rPr>
          <w:rFonts w:asciiTheme="minorHAnsi" w:hAnsiTheme="minorHAnsi" w:cstheme="minorHAnsi"/>
          <w:sz w:val="20"/>
          <w:szCs w:val="20"/>
        </w:rPr>
      </w:pPr>
      <w:r>
        <w:rPr>
          <w:rStyle w:val="CommentReference"/>
        </w:rPr>
        <w:annotationRef/>
      </w:r>
      <w:r w:rsidRPr="003B1281">
        <w:rPr>
          <w:rFonts w:asciiTheme="minorHAnsi" w:hAnsiTheme="minorHAnsi" w:cstheme="minorHAnsi"/>
          <w:sz w:val="20"/>
          <w:szCs w:val="20"/>
          <w:shd w:val="clear" w:color="auto" w:fill="FFFFFF"/>
        </w:rPr>
        <w:t>Refer to the </w:t>
      </w:r>
      <w:hyperlink r:id="rId1" w:tgtFrame="_blank" w:history="1">
        <w:r w:rsidRPr="003B1281">
          <w:rPr>
            <w:rStyle w:val="Hyperlink"/>
            <w:rFonts w:asciiTheme="minorHAnsi" w:eastAsiaTheme="majorEastAsia" w:hAnsiTheme="minorHAnsi" w:cstheme="minorHAnsi"/>
            <w:color w:val="0782C1"/>
            <w:sz w:val="20"/>
            <w:szCs w:val="20"/>
            <w:bdr w:val="none" w:sz="0" w:space="0" w:color="auto" w:frame="1"/>
            <w:shd w:val="clear" w:color="auto" w:fill="FFFFFF"/>
          </w:rPr>
          <w:t>Affected Department Guidelines</w:t>
        </w:r>
      </w:hyperlink>
      <w:r w:rsidRPr="003B1281">
        <w:rPr>
          <w:rFonts w:asciiTheme="minorHAnsi" w:hAnsiTheme="minorHAnsi" w:cstheme="minorHAnsi"/>
          <w:sz w:val="20"/>
          <w:szCs w:val="20"/>
          <w:shd w:val="clear" w:color="auto" w:fill="FFFFFF"/>
        </w:rPr>
        <w:t xml:space="preserve"> to see if this proposal requires notification of affected departments.</w:t>
      </w:r>
    </w:p>
    <w:p w14:paraId="63EA3513" w14:textId="7A691CD0" w:rsidR="003B1281" w:rsidRDefault="003B128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EDDDD9" w15:done="0"/>
  <w15:commentEx w15:paraId="63EA35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F76C21" w16cex:dateUtc="2020-08-31T19:31:00Z"/>
  <w16cex:commentExtensible w16cex:durableId="254121AA" w16cex:dateUtc="2021-11-19T0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EDDDD9" w16cid:durableId="22F76C21"/>
  <w16cid:commentId w16cid:paraId="63EA3513" w16cid:durableId="254121A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5153D"/>
    <w:multiLevelType w:val="hybridMultilevel"/>
    <w:tmpl w:val="0B66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52849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 Jin Perez">
    <w15:presenceInfo w15:providerId="AD" w15:userId="S::ejperez@usc.edu::f95a4da0-3a0f-4401-bf41-a9e291696c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ED6"/>
    <w:rsid w:val="000A1D6F"/>
    <w:rsid w:val="001B4F88"/>
    <w:rsid w:val="00277196"/>
    <w:rsid w:val="002D1ED6"/>
    <w:rsid w:val="003B1281"/>
    <w:rsid w:val="00450C38"/>
    <w:rsid w:val="00493C58"/>
    <w:rsid w:val="00553875"/>
    <w:rsid w:val="007236DB"/>
    <w:rsid w:val="0073289A"/>
    <w:rsid w:val="007931E9"/>
    <w:rsid w:val="007B197D"/>
    <w:rsid w:val="00824776"/>
    <w:rsid w:val="008A68D9"/>
    <w:rsid w:val="008B3481"/>
    <w:rsid w:val="008B5616"/>
    <w:rsid w:val="008D15D2"/>
    <w:rsid w:val="00970692"/>
    <w:rsid w:val="00AD5B32"/>
    <w:rsid w:val="00B23118"/>
    <w:rsid w:val="00B853D0"/>
    <w:rsid w:val="00C313C9"/>
    <w:rsid w:val="00D65EB6"/>
    <w:rsid w:val="00D717A6"/>
    <w:rsid w:val="00EA0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47A3B"/>
  <w15:chartTrackingRefBased/>
  <w15:docId w15:val="{D0190847-FAAB-8D41-B866-0E4ECC6E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281"/>
    <w:rPr>
      <w:rFonts w:ascii="Times New Roman" w:eastAsia="Times New Roman" w:hAnsi="Times New Roman" w:cs="Times New Roman"/>
    </w:rPr>
  </w:style>
  <w:style w:type="paragraph" w:styleId="Heading1">
    <w:name w:val="heading 1"/>
    <w:basedOn w:val="Normal"/>
    <w:next w:val="Normal"/>
    <w:link w:val="Heading1Char"/>
    <w:uiPriority w:val="9"/>
    <w:qFormat/>
    <w:rsid w:val="002D1ED6"/>
    <w:pPr>
      <w:tabs>
        <w:tab w:val="left" w:pos="1080"/>
      </w:tabs>
      <w:outlineLvl w:val="0"/>
    </w:pPr>
    <w:rPr>
      <w:rFonts w:asciiTheme="majorHAnsi" w:hAnsiTheme="majorHAnsi" w:cstheme="majorHAnsi"/>
      <w:color w:val="C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D1ED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ED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D1ED6"/>
    <w:rPr>
      <w:rFonts w:asciiTheme="majorHAnsi" w:hAnsiTheme="majorHAnsi" w:cstheme="majorHAnsi"/>
      <w:color w:val="C00000"/>
      <w:sz w:val="28"/>
    </w:rPr>
  </w:style>
  <w:style w:type="paragraph" w:styleId="ListParagraph">
    <w:name w:val="List Paragraph"/>
    <w:basedOn w:val="Normal"/>
    <w:uiPriority w:val="34"/>
    <w:qFormat/>
    <w:rsid w:val="002D1ED6"/>
    <w:pPr>
      <w:ind w:left="720"/>
      <w:contextualSpacing/>
    </w:pPr>
  </w:style>
  <w:style w:type="character" w:styleId="CommentReference">
    <w:name w:val="annotation reference"/>
    <w:basedOn w:val="DefaultParagraphFont"/>
    <w:uiPriority w:val="99"/>
    <w:semiHidden/>
    <w:unhideWhenUsed/>
    <w:rsid w:val="00B23118"/>
    <w:rPr>
      <w:sz w:val="16"/>
      <w:szCs w:val="16"/>
    </w:rPr>
  </w:style>
  <w:style w:type="paragraph" w:styleId="CommentText">
    <w:name w:val="annotation text"/>
    <w:basedOn w:val="Normal"/>
    <w:link w:val="CommentTextChar"/>
    <w:uiPriority w:val="99"/>
    <w:unhideWhenUsed/>
    <w:rsid w:val="00B23118"/>
    <w:rPr>
      <w:sz w:val="20"/>
      <w:szCs w:val="20"/>
    </w:rPr>
  </w:style>
  <w:style w:type="character" w:customStyle="1" w:styleId="CommentTextChar">
    <w:name w:val="Comment Text Char"/>
    <w:basedOn w:val="DefaultParagraphFont"/>
    <w:link w:val="CommentText"/>
    <w:uiPriority w:val="99"/>
    <w:rsid w:val="00B23118"/>
    <w:rPr>
      <w:sz w:val="20"/>
      <w:szCs w:val="20"/>
    </w:rPr>
  </w:style>
  <w:style w:type="paragraph" w:styleId="CommentSubject">
    <w:name w:val="annotation subject"/>
    <w:basedOn w:val="CommentText"/>
    <w:next w:val="CommentText"/>
    <w:link w:val="CommentSubjectChar"/>
    <w:uiPriority w:val="99"/>
    <w:semiHidden/>
    <w:unhideWhenUsed/>
    <w:rsid w:val="00B23118"/>
    <w:rPr>
      <w:b/>
      <w:bCs/>
    </w:rPr>
  </w:style>
  <w:style w:type="character" w:customStyle="1" w:styleId="CommentSubjectChar">
    <w:name w:val="Comment Subject Char"/>
    <w:basedOn w:val="CommentTextChar"/>
    <w:link w:val="CommentSubject"/>
    <w:uiPriority w:val="99"/>
    <w:semiHidden/>
    <w:rsid w:val="00B23118"/>
    <w:rPr>
      <w:b/>
      <w:bCs/>
      <w:sz w:val="20"/>
      <w:szCs w:val="20"/>
    </w:rPr>
  </w:style>
  <w:style w:type="paragraph" w:styleId="BalloonText">
    <w:name w:val="Balloon Text"/>
    <w:basedOn w:val="Normal"/>
    <w:link w:val="BalloonTextChar"/>
    <w:uiPriority w:val="99"/>
    <w:semiHidden/>
    <w:unhideWhenUsed/>
    <w:rsid w:val="00B23118"/>
    <w:rPr>
      <w:sz w:val="18"/>
      <w:szCs w:val="18"/>
    </w:rPr>
  </w:style>
  <w:style w:type="character" w:customStyle="1" w:styleId="BalloonTextChar">
    <w:name w:val="Balloon Text Char"/>
    <w:basedOn w:val="DefaultParagraphFont"/>
    <w:link w:val="BalloonText"/>
    <w:uiPriority w:val="99"/>
    <w:semiHidden/>
    <w:rsid w:val="00B23118"/>
    <w:rPr>
      <w:rFonts w:ascii="Times New Roman" w:hAnsi="Times New Roman" w:cs="Times New Roman"/>
      <w:sz w:val="18"/>
      <w:szCs w:val="18"/>
    </w:rPr>
  </w:style>
  <w:style w:type="character" w:styleId="Hyperlink">
    <w:name w:val="Hyperlink"/>
    <w:basedOn w:val="DefaultParagraphFont"/>
    <w:uiPriority w:val="99"/>
    <w:unhideWhenUsed/>
    <w:rsid w:val="00B23118"/>
    <w:rPr>
      <w:color w:val="0563C1" w:themeColor="hyperlink"/>
      <w:u w:val="single"/>
    </w:rPr>
  </w:style>
  <w:style w:type="character" w:styleId="UnresolvedMention">
    <w:name w:val="Unresolved Mention"/>
    <w:basedOn w:val="DefaultParagraphFont"/>
    <w:uiPriority w:val="99"/>
    <w:semiHidden/>
    <w:unhideWhenUsed/>
    <w:rsid w:val="00B23118"/>
    <w:rPr>
      <w:color w:val="605E5C"/>
      <w:shd w:val="clear" w:color="auto" w:fill="E1DFDD"/>
    </w:rPr>
  </w:style>
  <w:style w:type="character" w:customStyle="1" w:styleId="asterisk">
    <w:name w:val="asterisk"/>
    <w:basedOn w:val="DefaultParagraphFont"/>
    <w:rsid w:val="003B1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69762">
      <w:bodyDiv w:val="1"/>
      <w:marLeft w:val="0"/>
      <w:marRight w:val="0"/>
      <w:marTop w:val="0"/>
      <w:marBottom w:val="0"/>
      <w:divBdr>
        <w:top w:val="none" w:sz="0" w:space="0" w:color="auto"/>
        <w:left w:val="none" w:sz="0" w:space="0" w:color="auto"/>
        <w:bottom w:val="none" w:sz="0" w:space="0" w:color="auto"/>
        <w:right w:val="none" w:sz="0" w:space="0" w:color="auto"/>
      </w:divBdr>
    </w:div>
    <w:div w:id="252321482">
      <w:bodyDiv w:val="1"/>
      <w:marLeft w:val="0"/>
      <w:marRight w:val="0"/>
      <w:marTop w:val="0"/>
      <w:marBottom w:val="0"/>
      <w:divBdr>
        <w:top w:val="none" w:sz="0" w:space="0" w:color="auto"/>
        <w:left w:val="none" w:sz="0" w:space="0" w:color="auto"/>
        <w:bottom w:val="none" w:sz="0" w:space="0" w:color="auto"/>
        <w:right w:val="none" w:sz="0" w:space="0" w:color="auto"/>
      </w:divBdr>
    </w:div>
    <w:div w:id="516041047">
      <w:bodyDiv w:val="1"/>
      <w:marLeft w:val="0"/>
      <w:marRight w:val="0"/>
      <w:marTop w:val="0"/>
      <w:marBottom w:val="0"/>
      <w:divBdr>
        <w:top w:val="none" w:sz="0" w:space="0" w:color="auto"/>
        <w:left w:val="none" w:sz="0" w:space="0" w:color="auto"/>
        <w:bottom w:val="none" w:sz="0" w:space="0" w:color="auto"/>
        <w:right w:val="none" w:sz="0" w:space="0" w:color="auto"/>
      </w:divBdr>
    </w:div>
    <w:div w:id="534125520">
      <w:bodyDiv w:val="1"/>
      <w:marLeft w:val="0"/>
      <w:marRight w:val="0"/>
      <w:marTop w:val="0"/>
      <w:marBottom w:val="0"/>
      <w:divBdr>
        <w:top w:val="none" w:sz="0" w:space="0" w:color="auto"/>
        <w:left w:val="none" w:sz="0" w:space="0" w:color="auto"/>
        <w:bottom w:val="none" w:sz="0" w:space="0" w:color="auto"/>
        <w:right w:val="none" w:sz="0" w:space="0" w:color="auto"/>
      </w:divBdr>
    </w:div>
    <w:div w:id="544559181">
      <w:bodyDiv w:val="1"/>
      <w:marLeft w:val="0"/>
      <w:marRight w:val="0"/>
      <w:marTop w:val="0"/>
      <w:marBottom w:val="0"/>
      <w:divBdr>
        <w:top w:val="none" w:sz="0" w:space="0" w:color="auto"/>
        <w:left w:val="none" w:sz="0" w:space="0" w:color="auto"/>
        <w:bottom w:val="none" w:sz="0" w:space="0" w:color="auto"/>
        <w:right w:val="none" w:sz="0" w:space="0" w:color="auto"/>
      </w:divBdr>
    </w:div>
    <w:div w:id="1034965156">
      <w:bodyDiv w:val="1"/>
      <w:marLeft w:val="0"/>
      <w:marRight w:val="0"/>
      <w:marTop w:val="0"/>
      <w:marBottom w:val="0"/>
      <w:divBdr>
        <w:top w:val="none" w:sz="0" w:space="0" w:color="auto"/>
        <w:left w:val="none" w:sz="0" w:space="0" w:color="auto"/>
        <w:bottom w:val="none" w:sz="0" w:space="0" w:color="auto"/>
        <w:right w:val="none" w:sz="0" w:space="0" w:color="auto"/>
      </w:divBdr>
    </w:div>
    <w:div w:id="1040743782">
      <w:bodyDiv w:val="1"/>
      <w:marLeft w:val="0"/>
      <w:marRight w:val="0"/>
      <w:marTop w:val="0"/>
      <w:marBottom w:val="0"/>
      <w:divBdr>
        <w:top w:val="none" w:sz="0" w:space="0" w:color="auto"/>
        <w:left w:val="none" w:sz="0" w:space="0" w:color="auto"/>
        <w:bottom w:val="none" w:sz="0" w:space="0" w:color="auto"/>
        <w:right w:val="none" w:sz="0" w:space="0" w:color="auto"/>
      </w:divBdr>
    </w:div>
    <w:div w:id="1623685831">
      <w:bodyDiv w:val="1"/>
      <w:marLeft w:val="0"/>
      <w:marRight w:val="0"/>
      <w:marTop w:val="0"/>
      <w:marBottom w:val="0"/>
      <w:divBdr>
        <w:top w:val="none" w:sz="0" w:space="0" w:color="auto"/>
        <w:left w:val="none" w:sz="0" w:space="0" w:color="auto"/>
        <w:bottom w:val="none" w:sz="0" w:space="0" w:color="auto"/>
        <w:right w:val="none" w:sz="0" w:space="0" w:color="auto"/>
      </w:divBdr>
    </w:div>
    <w:div w:id="1710453433">
      <w:bodyDiv w:val="1"/>
      <w:marLeft w:val="0"/>
      <w:marRight w:val="0"/>
      <w:marTop w:val="0"/>
      <w:marBottom w:val="0"/>
      <w:divBdr>
        <w:top w:val="none" w:sz="0" w:space="0" w:color="auto"/>
        <w:left w:val="none" w:sz="0" w:space="0" w:color="auto"/>
        <w:bottom w:val="none" w:sz="0" w:space="0" w:color="auto"/>
        <w:right w:val="none" w:sz="0" w:space="0" w:color="auto"/>
      </w:divBdr>
    </w:div>
    <w:div w:id="1732650412">
      <w:bodyDiv w:val="1"/>
      <w:marLeft w:val="0"/>
      <w:marRight w:val="0"/>
      <w:marTop w:val="0"/>
      <w:marBottom w:val="0"/>
      <w:divBdr>
        <w:top w:val="none" w:sz="0" w:space="0" w:color="auto"/>
        <w:left w:val="none" w:sz="0" w:space="0" w:color="auto"/>
        <w:bottom w:val="none" w:sz="0" w:space="0" w:color="auto"/>
        <w:right w:val="none" w:sz="0" w:space="0" w:color="auto"/>
      </w:divBdr>
    </w:div>
    <w:div w:id="1815754605">
      <w:bodyDiv w:val="1"/>
      <w:marLeft w:val="0"/>
      <w:marRight w:val="0"/>
      <w:marTop w:val="0"/>
      <w:marBottom w:val="0"/>
      <w:divBdr>
        <w:top w:val="none" w:sz="0" w:space="0" w:color="auto"/>
        <w:left w:val="none" w:sz="0" w:space="0" w:color="auto"/>
        <w:bottom w:val="none" w:sz="0" w:space="0" w:color="auto"/>
        <w:right w:val="none" w:sz="0" w:space="0" w:color="auto"/>
      </w:divBdr>
    </w:div>
    <w:div w:id="2108688995">
      <w:bodyDiv w:val="1"/>
      <w:marLeft w:val="0"/>
      <w:marRight w:val="0"/>
      <w:marTop w:val="0"/>
      <w:marBottom w:val="0"/>
      <w:divBdr>
        <w:top w:val="none" w:sz="0" w:space="0" w:color="auto"/>
        <w:left w:val="none" w:sz="0" w:space="0" w:color="auto"/>
        <w:bottom w:val="none" w:sz="0" w:space="0" w:color="auto"/>
        <w:right w:val="none" w:sz="0" w:space="0" w:color="auto"/>
      </w:divBdr>
    </w:div>
    <w:div w:id="2141922643">
      <w:bodyDiv w:val="1"/>
      <w:marLeft w:val="0"/>
      <w:marRight w:val="0"/>
      <w:marTop w:val="0"/>
      <w:marBottom w:val="0"/>
      <w:divBdr>
        <w:top w:val="none" w:sz="0" w:space="0" w:color="auto"/>
        <w:left w:val="none" w:sz="0" w:space="0" w:color="auto"/>
        <w:bottom w:val="none" w:sz="0" w:space="0" w:color="auto"/>
        <w:right w:val="none" w:sz="0" w:space="0" w:color="auto"/>
      </w:divBdr>
    </w:div>
    <w:div w:id="214689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arr.usc.edu/wp-content/uploads/2021/03/Affected_Department_Guidelines.pdf"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Gotimer</dc:creator>
  <cp:keywords/>
  <dc:description/>
  <cp:lastModifiedBy>Eric Jin Perez</cp:lastModifiedBy>
  <cp:revision>4</cp:revision>
  <dcterms:created xsi:type="dcterms:W3CDTF">2023-05-17T22:26:00Z</dcterms:created>
  <dcterms:modified xsi:type="dcterms:W3CDTF">2023-05-17T23:06:00Z</dcterms:modified>
</cp:coreProperties>
</file>